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E81A38" w14:textId="23C20F35" w:rsidR="00587456" w:rsidRPr="0023639A" w:rsidRDefault="002A74D5" w:rsidP="002363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39A">
        <w:rPr>
          <w:rFonts w:ascii="Times New Roman" w:hAnsi="Times New Roman" w:cs="Times New Roman"/>
          <w:b/>
          <w:sz w:val="28"/>
          <w:szCs w:val="28"/>
        </w:rPr>
        <w:t>Если м</w:t>
      </w:r>
      <w:r w:rsidR="00E12975" w:rsidRPr="0023639A">
        <w:rPr>
          <w:rFonts w:ascii="Times New Roman" w:hAnsi="Times New Roman" w:cs="Times New Roman"/>
          <w:b/>
          <w:sz w:val="28"/>
          <w:szCs w:val="28"/>
        </w:rPr>
        <w:t>ы</w:t>
      </w:r>
      <w:r w:rsidRPr="0023639A">
        <w:rPr>
          <w:rFonts w:ascii="Times New Roman" w:hAnsi="Times New Roman" w:cs="Times New Roman"/>
          <w:b/>
          <w:sz w:val="28"/>
          <w:szCs w:val="28"/>
        </w:rPr>
        <w:t xml:space="preserve"> забудем о победе, потомки забудут о нас…</w:t>
      </w:r>
    </w:p>
    <w:p w14:paraId="614B3A3A" w14:textId="74101111" w:rsidR="00E12975" w:rsidRDefault="007C1F45" w:rsidP="002363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Великая Отечественная она оставила великий след в истории как нашей страны, так и всего мира. Вона не обошла стороной ни одну семью. У каждого кто-то либо погиб на войне, либо пропал без вести, либо был ранен. Многие лишились родного дома.</w:t>
      </w:r>
      <w:r w:rsidR="00863337">
        <w:rPr>
          <w:rFonts w:ascii="Times New Roman" w:hAnsi="Times New Roman" w:cs="Times New Roman"/>
          <w:sz w:val="28"/>
          <w:szCs w:val="28"/>
        </w:rPr>
        <w:t xml:space="preserve"> Эта война коснулась и моей семьи: </w:t>
      </w:r>
      <w:r w:rsidR="0098290B">
        <w:rPr>
          <w:rFonts w:ascii="Times New Roman" w:hAnsi="Times New Roman" w:cs="Times New Roman"/>
          <w:sz w:val="28"/>
          <w:szCs w:val="28"/>
        </w:rPr>
        <w:t>в</w:t>
      </w:r>
      <w:r w:rsidR="00863337">
        <w:rPr>
          <w:rFonts w:ascii="Times New Roman" w:hAnsi="Times New Roman" w:cs="Times New Roman"/>
          <w:sz w:val="28"/>
          <w:szCs w:val="28"/>
        </w:rPr>
        <w:t xml:space="preserve">се 4 моих прадедушки воевали. </w:t>
      </w:r>
      <w:r w:rsidR="00980A96">
        <w:rPr>
          <w:rFonts w:ascii="Times New Roman" w:hAnsi="Times New Roman" w:cs="Times New Roman"/>
          <w:sz w:val="28"/>
          <w:szCs w:val="28"/>
        </w:rPr>
        <w:t xml:space="preserve">Прадедушка </w:t>
      </w:r>
      <w:proofErr w:type="spellStart"/>
      <w:r w:rsidR="00980A96">
        <w:rPr>
          <w:rFonts w:ascii="Times New Roman" w:hAnsi="Times New Roman" w:cs="Times New Roman"/>
          <w:sz w:val="28"/>
          <w:szCs w:val="28"/>
        </w:rPr>
        <w:t>Белоцкий</w:t>
      </w:r>
      <w:proofErr w:type="spellEnd"/>
      <w:r w:rsidR="00980A96">
        <w:rPr>
          <w:rFonts w:ascii="Times New Roman" w:hAnsi="Times New Roman" w:cs="Times New Roman"/>
          <w:sz w:val="28"/>
          <w:szCs w:val="28"/>
        </w:rPr>
        <w:t xml:space="preserve"> Николай, </w:t>
      </w:r>
      <w:proofErr w:type="spellStart"/>
      <w:r w:rsidR="00980A96">
        <w:rPr>
          <w:rFonts w:ascii="Times New Roman" w:hAnsi="Times New Roman" w:cs="Times New Roman"/>
          <w:sz w:val="28"/>
          <w:szCs w:val="28"/>
        </w:rPr>
        <w:t>Жаданов</w:t>
      </w:r>
      <w:proofErr w:type="spellEnd"/>
      <w:r w:rsidR="00980A96">
        <w:rPr>
          <w:rFonts w:ascii="Times New Roman" w:hAnsi="Times New Roman" w:cs="Times New Roman"/>
          <w:sz w:val="28"/>
          <w:szCs w:val="28"/>
        </w:rPr>
        <w:t xml:space="preserve"> Василий, Панов Михаил и </w:t>
      </w:r>
      <w:proofErr w:type="spellStart"/>
      <w:r w:rsidR="00980A96">
        <w:rPr>
          <w:rFonts w:ascii="Times New Roman" w:hAnsi="Times New Roman" w:cs="Times New Roman"/>
          <w:sz w:val="28"/>
          <w:szCs w:val="28"/>
        </w:rPr>
        <w:t>Почивалов</w:t>
      </w:r>
      <w:proofErr w:type="spellEnd"/>
      <w:r w:rsidR="00980A96">
        <w:rPr>
          <w:rFonts w:ascii="Times New Roman" w:hAnsi="Times New Roman" w:cs="Times New Roman"/>
          <w:sz w:val="28"/>
          <w:szCs w:val="28"/>
        </w:rPr>
        <w:t xml:space="preserve"> Петр прошли всю войну и вернулись домой. Петр был тяжело ранен и болел всю жизнь после войны</w:t>
      </w:r>
      <w:r w:rsidR="00EC4B9B">
        <w:rPr>
          <w:rFonts w:ascii="Times New Roman" w:hAnsi="Times New Roman" w:cs="Times New Roman"/>
          <w:sz w:val="28"/>
          <w:szCs w:val="28"/>
        </w:rPr>
        <w:t xml:space="preserve">, дедушка Миша воевал в Карпатах с </w:t>
      </w:r>
      <w:proofErr w:type="spellStart"/>
      <w:r w:rsidR="004373A7">
        <w:rPr>
          <w:rFonts w:ascii="Times New Roman" w:hAnsi="Times New Roman" w:cs="Times New Roman"/>
          <w:sz w:val="28"/>
          <w:szCs w:val="28"/>
        </w:rPr>
        <w:t>бандеровцами</w:t>
      </w:r>
      <w:proofErr w:type="spellEnd"/>
      <w:r w:rsidR="00EC4B9B">
        <w:rPr>
          <w:rFonts w:ascii="Times New Roman" w:hAnsi="Times New Roman" w:cs="Times New Roman"/>
          <w:sz w:val="28"/>
          <w:szCs w:val="28"/>
        </w:rPr>
        <w:t xml:space="preserve"> на Украине, дедушка Василий дошел до Берлина, а Николай </w:t>
      </w:r>
      <w:r w:rsidR="00F6055F">
        <w:rPr>
          <w:rFonts w:ascii="Times New Roman" w:hAnsi="Times New Roman" w:cs="Times New Roman"/>
          <w:sz w:val="28"/>
          <w:szCs w:val="28"/>
        </w:rPr>
        <w:t>–</w:t>
      </w:r>
      <w:r w:rsidR="004373A7">
        <w:rPr>
          <w:rFonts w:ascii="Times New Roman" w:hAnsi="Times New Roman" w:cs="Times New Roman"/>
          <w:sz w:val="28"/>
          <w:szCs w:val="28"/>
        </w:rPr>
        <w:t xml:space="preserve"> </w:t>
      </w:r>
      <w:r w:rsidR="00535AA1">
        <w:rPr>
          <w:rFonts w:ascii="Times New Roman" w:hAnsi="Times New Roman" w:cs="Times New Roman"/>
          <w:sz w:val="28"/>
          <w:szCs w:val="28"/>
        </w:rPr>
        <w:t>оборонял Ленинград.</w:t>
      </w:r>
      <w:r w:rsidR="00AC1155">
        <w:rPr>
          <w:rFonts w:ascii="Times New Roman" w:hAnsi="Times New Roman" w:cs="Times New Roman"/>
          <w:sz w:val="28"/>
          <w:szCs w:val="28"/>
        </w:rPr>
        <w:t xml:space="preserve"> Моя бабушка Дарья </w:t>
      </w:r>
      <w:proofErr w:type="spellStart"/>
      <w:r w:rsidR="00AC1155">
        <w:rPr>
          <w:rFonts w:ascii="Times New Roman" w:hAnsi="Times New Roman" w:cs="Times New Roman"/>
          <w:sz w:val="28"/>
          <w:szCs w:val="28"/>
        </w:rPr>
        <w:t>Почивалова</w:t>
      </w:r>
      <w:proofErr w:type="spellEnd"/>
      <w:r w:rsidR="00AC1155">
        <w:rPr>
          <w:rFonts w:ascii="Times New Roman" w:hAnsi="Times New Roman" w:cs="Times New Roman"/>
          <w:sz w:val="28"/>
          <w:szCs w:val="28"/>
        </w:rPr>
        <w:t xml:space="preserve"> является ветераном тыла и проработала всю войну на военном заводе, выпуская оружие для советской армии.</w:t>
      </w:r>
    </w:p>
    <w:p w14:paraId="1A1BF5A1" w14:textId="5B1842D6" w:rsidR="00F6055F" w:rsidRPr="00E930D4" w:rsidRDefault="00F6055F" w:rsidP="002363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память о них я очень интересуюсь историей ВОВ и мне хотелось бы вспомнить исторические факты, которые связаны с началом войны</w:t>
      </w:r>
      <w:r w:rsidR="00DA371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A25B52C" w14:textId="3F0B80C1" w:rsidR="005B3F5F" w:rsidRPr="00E930D4" w:rsidRDefault="00E12975" w:rsidP="00DA37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0D4">
        <w:rPr>
          <w:rFonts w:ascii="Times New Roman" w:hAnsi="Times New Roman" w:cs="Times New Roman"/>
          <w:sz w:val="28"/>
          <w:szCs w:val="28"/>
        </w:rPr>
        <w:t xml:space="preserve">Великая Отечественная война началась в 1941 году в воскресенье 22 июня ровно в 4 утра…. </w:t>
      </w:r>
      <w:proofErr w:type="spellStart"/>
      <w:r w:rsidRPr="00E930D4">
        <w:rPr>
          <w:rFonts w:ascii="Times New Roman" w:hAnsi="Times New Roman" w:cs="Times New Roman"/>
          <w:sz w:val="28"/>
          <w:szCs w:val="28"/>
        </w:rPr>
        <w:t>Фашистко</w:t>
      </w:r>
      <w:proofErr w:type="spellEnd"/>
      <w:r w:rsidRPr="00E930D4">
        <w:rPr>
          <w:rFonts w:ascii="Times New Roman" w:hAnsi="Times New Roman" w:cs="Times New Roman"/>
          <w:sz w:val="28"/>
          <w:szCs w:val="28"/>
        </w:rPr>
        <w:t>-германские войска пересекли границу Советского Союза. Первый удар нанесли бомбардировщики Ю-87. Они летели бомбить города: Киев, Брест, Минск и Одессу. На Московско-кремлевской башне пробило 4 часа 45 минут. Тем временем самолет выходили на боевой курс, а через пять секунд открылись отсечки бомба-люков и на города посыпались бомбы. Великая Отечественная война началась….</w:t>
      </w:r>
      <w:r w:rsidR="00316AB4" w:rsidRPr="00E930D4">
        <w:rPr>
          <w:rFonts w:ascii="Times New Roman" w:hAnsi="Times New Roman" w:cs="Times New Roman"/>
          <w:sz w:val="28"/>
          <w:szCs w:val="28"/>
        </w:rPr>
        <w:t xml:space="preserve"> </w:t>
      </w:r>
      <w:r w:rsidR="002E0FFC" w:rsidRPr="00E930D4">
        <w:rPr>
          <w:rFonts w:ascii="Times New Roman" w:hAnsi="Times New Roman" w:cs="Times New Roman"/>
          <w:sz w:val="28"/>
          <w:szCs w:val="28"/>
        </w:rPr>
        <w:t xml:space="preserve">Опасения немецких пилотов были не напрасными. Иван </w:t>
      </w:r>
      <w:proofErr w:type="spellStart"/>
      <w:r w:rsidR="002E0FFC" w:rsidRPr="00E930D4">
        <w:rPr>
          <w:rFonts w:ascii="Times New Roman" w:hAnsi="Times New Roman" w:cs="Times New Roman"/>
          <w:sz w:val="28"/>
          <w:szCs w:val="28"/>
        </w:rPr>
        <w:t>Копец</w:t>
      </w:r>
      <w:proofErr w:type="spellEnd"/>
      <w:r w:rsidR="002E0FFC" w:rsidRPr="00E930D4">
        <w:rPr>
          <w:rFonts w:ascii="Times New Roman" w:hAnsi="Times New Roman" w:cs="Times New Roman"/>
          <w:sz w:val="28"/>
          <w:szCs w:val="28"/>
        </w:rPr>
        <w:t xml:space="preserve"> (главнокомандующий военно-воздушных сил </w:t>
      </w:r>
      <w:proofErr w:type="spellStart"/>
      <w:r w:rsidR="002E0FFC" w:rsidRPr="00E930D4">
        <w:rPr>
          <w:rFonts w:ascii="Times New Roman" w:hAnsi="Times New Roman" w:cs="Times New Roman"/>
          <w:sz w:val="28"/>
          <w:szCs w:val="28"/>
        </w:rPr>
        <w:t>Белорусии</w:t>
      </w:r>
      <w:proofErr w:type="spellEnd"/>
      <w:r w:rsidR="002E0FFC" w:rsidRPr="00E930D4">
        <w:rPr>
          <w:rFonts w:ascii="Times New Roman" w:hAnsi="Times New Roman" w:cs="Times New Roman"/>
          <w:sz w:val="28"/>
          <w:szCs w:val="28"/>
        </w:rPr>
        <w:t xml:space="preserve">), услышав на границе канонаду, поднял в воздух весь военно-воздушный флот Белоруссии. Удар был для немев неожиданный. Аэродром под Львовом стал настоящим кладбищем немецких бомбардировщиков. Здесь эскадры </w:t>
      </w:r>
      <w:proofErr w:type="spellStart"/>
      <w:r w:rsidR="002E0FFC" w:rsidRPr="00E930D4">
        <w:rPr>
          <w:rFonts w:ascii="Times New Roman" w:hAnsi="Times New Roman" w:cs="Times New Roman"/>
          <w:sz w:val="28"/>
          <w:szCs w:val="28"/>
        </w:rPr>
        <w:t>Дельвейс</w:t>
      </w:r>
      <w:proofErr w:type="spellEnd"/>
      <w:r w:rsidR="002E0FFC" w:rsidRPr="00E930D4">
        <w:rPr>
          <w:rFonts w:ascii="Times New Roman" w:hAnsi="Times New Roman" w:cs="Times New Roman"/>
          <w:sz w:val="28"/>
          <w:szCs w:val="28"/>
        </w:rPr>
        <w:t xml:space="preserve"> потеряли сбитыми семь </w:t>
      </w:r>
      <w:proofErr w:type="spellStart"/>
      <w:r w:rsidR="002E0FFC" w:rsidRPr="00E930D4">
        <w:rPr>
          <w:rFonts w:ascii="Times New Roman" w:hAnsi="Times New Roman" w:cs="Times New Roman"/>
          <w:sz w:val="28"/>
          <w:szCs w:val="28"/>
        </w:rPr>
        <w:t>юнкерсов</w:t>
      </w:r>
      <w:proofErr w:type="spellEnd"/>
      <w:r w:rsidR="002E0FFC" w:rsidRPr="00E930D4">
        <w:rPr>
          <w:rFonts w:ascii="Times New Roman" w:hAnsi="Times New Roman" w:cs="Times New Roman"/>
          <w:sz w:val="28"/>
          <w:szCs w:val="28"/>
        </w:rPr>
        <w:t xml:space="preserve"> (пикирующей немецкий бомбардировщик), советская авиация была не разгромлена в пере минуты войны. Но следующие одна за одной бомбардировки авиаполки уже не держали: заправщиков не хватало, многие части авиации были уничтожены прямо на земле.</w:t>
      </w:r>
      <w:r w:rsidR="007A6945" w:rsidRPr="00E930D4">
        <w:rPr>
          <w:rFonts w:ascii="Times New Roman" w:hAnsi="Times New Roman" w:cs="Times New Roman"/>
          <w:sz w:val="28"/>
          <w:szCs w:val="28"/>
        </w:rPr>
        <w:t xml:space="preserve"> Иван </w:t>
      </w:r>
      <w:proofErr w:type="spellStart"/>
      <w:r w:rsidR="007A6945" w:rsidRPr="00E930D4">
        <w:rPr>
          <w:rFonts w:ascii="Times New Roman" w:hAnsi="Times New Roman" w:cs="Times New Roman"/>
          <w:sz w:val="28"/>
          <w:szCs w:val="28"/>
        </w:rPr>
        <w:t>Копец</w:t>
      </w:r>
      <w:proofErr w:type="spellEnd"/>
      <w:r w:rsidR="007A6945" w:rsidRPr="00E930D4">
        <w:rPr>
          <w:rFonts w:ascii="Times New Roman" w:hAnsi="Times New Roman" w:cs="Times New Roman"/>
          <w:sz w:val="28"/>
          <w:szCs w:val="28"/>
        </w:rPr>
        <w:t xml:space="preserve">, узнав цифры своих потерь, застрелился у себя кабинете. А через да часа бронетанковые части «Мертвая голова» вступили на мосты через Неман. Эрих </w:t>
      </w:r>
      <w:proofErr w:type="spellStart"/>
      <w:r w:rsidR="007A6945" w:rsidRPr="00E930D4">
        <w:rPr>
          <w:rFonts w:ascii="Times New Roman" w:hAnsi="Times New Roman" w:cs="Times New Roman"/>
          <w:sz w:val="28"/>
          <w:szCs w:val="28"/>
        </w:rPr>
        <w:t>Гудариан</w:t>
      </w:r>
      <w:proofErr w:type="spellEnd"/>
      <w:r w:rsidR="007A6945" w:rsidRPr="00E930D4">
        <w:rPr>
          <w:rFonts w:ascii="Times New Roman" w:hAnsi="Times New Roman" w:cs="Times New Roman"/>
          <w:sz w:val="28"/>
          <w:szCs w:val="28"/>
        </w:rPr>
        <w:t xml:space="preserve">, отец немецких бронетанковых войск, вспоминал: «Удивительно, что все три моста через Неман были не повреждены». </w:t>
      </w:r>
      <w:r w:rsidR="009A61D5" w:rsidRPr="00E930D4">
        <w:rPr>
          <w:rFonts w:ascii="Times New Roman" w:hAnsi="Times New Roman" w:cs="Times New Roman"/>
          <w:sz w:val="28"/>
          <w:szCs w:val="28"/>
        </w:rPr>
        <w:t xml:space="preserve">Эрих </w:t>
      </w:r>
      <w:proofErr w:type="spellStart"/>
      <w:r w:rsidR="009A61D5" w:rsidRPr="00E930D4">
        <w:rPr>
          <w:rFonts w:ascii="Times New Roman" w:hAnsi="Times New Roman" w:cs="Times New Roman"/>
          <w:sz w:val="28"/>
          <w:szCs w:val="28"/>
        </w:rPr>
        <w:t>Манштейн</w:t>
      </w:r>
      <w:proofErr w:type="spellEnd"/>
      <w:r w:rsidR="009A61D5" w:rsidRPr="00E930D4">
        <w:rPr>
          <w:rFonts w:ascii="Times New Roman" w:hAnsi="Times New Roman" w:cs="Times New Roman"/>
          <w:sz w:val="28"/>
          <w:szCs w:val="28"/>
        </w:rPr>
        <w:t xml:space="preserve"> вспоминал: «На самом деле все пытались оказаться на пути к Москве». Первый удар на себя взяла Брестская крепость.</w:t>
      </w:r>
      <w:r w:rsidR="009A509A" w:rsidRPr="00E930D4">
        <w:rPr>
          <w:rFonts w:ascii="Times New Roman" w:hAnsi="Times New Roman" w:cs="Times New Roman"/>
          <w:sz w:val="28"/>
          <w:szCs w:val="28"/>
        </w:rPr>
        <w:t xml:space="preserve"> Она подверглась бомбежке и артобстрелу, и крепость для русских солдат стала мышеловкой.</w:t>
      </w:r>
      <w:r w:rsidR="00F82C64" w:rsidRPr="00E930D4">
        <w:rPr>
          <w:rFonts w:ascii="Times New Roman" w:hAnsi="Times New Roman" w:cs="Times New Roman"/>
          <w:sz w:val="28"/>
          <w:szCs w:val="28"/>
        </w:rPr>
        <w:t xml:space="preserve"> У осажденных не было вод и продовольствия.</w:t>
      </w:r>
      <w:r w:rsidR="004171FB" w:rsidRPr="00E930D4">
        <w:rPr>
          <w:rFonts w:ascii="Times New Roman" w:hAnsi="Times New Roman" w:cs="Times New Roman"/>
          <w:sz w:val="28"/>
          <w:szCs w:val="28"/>
        </w:rPr>
        <w:t xml:space="preserve"> Крепость пала за 30 дней.</w:t>
      </w:r>
      <w:r w:rsidR="002C7470" w:rsidRPr="00E930D4">
        <w:rPr>
          <w:rFonts w:ascii="Times New Roman" w:hAnsi="Times New Roman" w:cs="Times New Roman"/>
          <w:sz w:val="28"/>
          <w:szCs w:val="28"/>
        </w:rPr>
        <w:t xml:space="preserve"> У немцев была качественная и хорошая бронетехника: ПЗ-3, ПЗ-2, ПЗ-5. Для наших танков Т-26 и ПТ-27 такие удары оказались убийственными.</w:t>
      </w:r>
      <w:r w:rsidR="00B123BC" w:rsidRPr="00E930D4">
        <w:rPr>
          <w:rFonts w:ascii="Times New Roman" w:hAnsi="Times New Roman" w:cs="Times New Roman"/>
          <w:sz w:val="28"/>
          <w:szCs w:val="28"/>
        </w:rPr>
        <w:t xml:space="preserve"> Изготовленные наши снаряды по </w:t>
      </w:r>
      <w:r w:rsidR="00B123BC" w:rsidRPr="00E930D4">
        <w:rPr>
          <w:rFonts w:ascii="Times New Roman" w:hAnsi="Times New Roman" w:cs="Times New Roman"/>
          <w:sz w:val="28"/>
          <w:szCs w:val="28"/>
        </w:rPr>
        <w:lastRenderedPageBreak/>
        <w:t>неправильной технологии просто раскалывались о броню высокой прочности, из 150 танков в этом бою немецких танков осталось 102: Т26, а наших танков – 0 (все были уничтожены). Все, чем гордились в предвоенные годы, горело ярким пламенем с густым черным дымом. Немецкие танкисты</w:t>
      </w:r>
      <w:r w:rsidR="000A10B2" w:rsidRPr="00E930D4">
        <w:rPr>
          <w:rFonts w:ascii="Times New Roman" w:hAnsi="Times New Roman" w:cs="Times New Roman"/>
          <w:sz w:val="28"/>
          <w:szCs w:val="28"/>
        </w:rPr>
        <w:t xml:space="preserve"> </w:t>
      </w:r>
      <w:r w:rsidR="00B123BC" w:rsidRPr="00E930D4">
        <w:rPr>
          <w:rFonts w:ascii="Times New Roman" w:hAnsi="Times New Roman" w:cs="Times New Roman"/>
          <w:sz w:val="28"/>
          <w:szCs w:val="28"/>
        </w:rPr>
        <w:t>превосход</w:t>
      </w:r>
      <w:r w:rsidR="000A10B2" w:rsidRPr="00E930D4">
        <w:rPr>
          <w:rFonts w:ascii="Times New Roman" w:hAnsi="Times New Roman" w:cs="Times New Roman"/>
          <w:sz w:val="28"/>
          <w:szCs w:val="28"/>
        </w:rPr>
        <w:t>или в бою советских танкистов и советские танки Т 26</w:t>
      </w:r>
      <w:r w:rsidR="00B123BC" w:rsidRPr="00E930D4">
        <w:rPr>
          <w:rFonts w:ascii="Times New Roman" w:hAnsi="Times New Roman" w:cs="Times New Roman"/>
          <w:sz w:val="28"/>
          <w:szCs w:val="28"/>
        </w:rPr>
        <w:t>: так неожиданно столкнулись с сильным противником</w:t>
      </w:r>
      <w:r w:rsidR="000A10B2" w:rsidRPr="00E930D4">
        <w:rPr>
          <w:rFonts w:ascii="Times New Roman" w:hAnsi="Times New Roman" w:cs="Times New Roman"/>
          <w:sz w:val="28"/>
          <w:szCs w:val="28"/>
        </w:rPr>
        <w:t xml:space="preserve"> у местечка </w:t>
      </w:r>
      <w:proofErr w:type="spellStart"/>
      <w:r w:rsidR="000A10B2" w:rsidRPr="00E930D4">
        <w:rPr>
          <w:rFonts w:ascii="Times New Roman" w:hAnsi="Times New Roman" w:cs="Times New Roman"/>
          <w:sz w:val="28"/>
          <w:szCs w:val="28"/>
        </w:rPr>
        <w:t>Радихов</w:t>
      </w:r>
      <w:proofErr w:type="spellEnd"/>
      <w:r w:rsidR="00B123BC" w:rsidRPr="00E930D4">
        <w:rPr>
          <w:rFonts w:ascii="Times New Roman" w:hAnsi="Times New Roman" w:cs="Times New Roman"/>
          <w:sz w:val="28"/>
          <w:szCs w:val="28"/>
        </w:rPr>
        <w:t>.</w:t>
      </w:r>
      <w:r w:rsidR="005B3F5F" w:rsidRPr="00E930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D1A090" w14:textId="452A9CC1" w:rsidR="00E12975" w:rsidRDefault="005B3F5F" w:rsidP="00E930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0D4">
        <w:rPr>
          <w:rFonts w:ascii="Times New Roman" w:hAnsi="Times New Roman" w:cs="Times New Roman"/>
          <w:sz w:val="28"/>
          <w:szCs w:val="28"/>
        </w:rPr>
        <w:t xml:space="preserve">Из воспоминаний танкиста Фрица </w:t>
      </w:r>
      <w:proofErr w:type="spellStart"/>
      <w:r w:rsidRPr="00E930D4">
        <w:rPr>
          <w:rFonts w:ascii="Times New Roman" w:hAnsi="Times New Roman" w:cs="Times New Roman"/>
          <w:sz w:val="28"/>
          <w:szCs w:val="28"/>
        </w:rPr>
        <w:t>Леслера</w:t>
      </w:r>
      <w:proofErr w:type="spellEnd"/>
      <w:r w:rsidRPr="00E930D4">
        <w:rPr>
          <w:rFonts w:ascii="Times New Roman" w:hAnsi="Times New Roman" w:cs="Times New Roman"/>
          <w:sz w:val="28"/>
          <w:szCs w:val="28"/>
        </w:rPr>
        <w:t xml:space="preserve"> 44 немецкой дивизии </w:t>
      </w:r>
      <w:proofErr w:type="spellStart"/>
      <w:r w:rsidRPr="00E930D4">
        <w:rPr>
          <w:rFonts w:ascii="Times New Roman" w:hAnsi="Times New Roman" w:cs="Times New Roman"/>
          <w:sz w:val="28"/>
          <w:szCs w:val="28"/>
        </w:rPr>
        <w:t>Дайсрайх</w:t>
      </w:r>
      <w:proofErr w:type="spellEnd"/>
      <w:r w:rsidRPr="00E930D4">
        <w:rPr>
          <w:rFonts w:ascii="Times New Roman" w:hAnsi="Times New Roman" w:cs="Times New Roman"/>
          <w:sz w:val="28"/>
          <w:szCs w:val="28"/>
        </w:rPr>
        <w:t>: «Мы посылаем им первый снаряд: первое попадание башню, второй выстрел – новое попадание, второй танк невозмутимо продолжает движение, где же превосходство наших танков. Нам говорили, что достаточно плюнуть из наших пушек». Эти новейшие танки назывались Т-34 и КВ-1, появились они на 3 день боев.</w:t>
      </w:r>
      <w:r w:rsidR="002C13E4" w:rsidRPr="00E930D4">
        <w:rPr>
          <w:rFonts w:ascii="Times New Roman" w:hAnsi="Times New Roman" w:cs="Times New Roman"/>
          <w:sz w:val="28"/>
          <w:szCs w:val="28"/>
        </w:rPr>
        <w:t xml:space="preserve"> Трудно было назвать русские танки уязвимыми, потому что в первый же день войны пробивали броню немецких танков и давили гусеницами немецкие орудия.</w:t>
      </w:r>
    </w:p>
    <w:p w14:paraId="0E7F83C5" w14:textId="62229880" w:rsidR="005E66D6" w:rsidRDefault="001B7EAB" w:rsidP="005B5F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1943-45 годах фашистская армия</w:t>
      </w:r>
      <w:r w:rsidR="006A192E">
        <w:rPr>
          <w:rFonts w:ascii="Times New Roman" w:hAnsi="Times New Roman" w:cs="Times New Roman"/>
          <w:sz w:val="28"/>
          <w:szCs w:val="28"/>
        </w:rPr>
        <w:t xml:space="preserve"> начала терпеть поражения. Если</w:t>
      </w:r>
      <w:r w:rsidR="00017089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начале войны нем</w:t>
      </w:r>
      <w:r w:rsidR="00F91489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ы превосходили своими силами нашу армию, то во второй половине войны мы поменялись местами: наша армия начала выигрывать, потому что мы измотали врага и стали его превосходить в бронетехнике, в вооружении</w:t>
      </w:r>
      <w:r w:rsidR="00F91489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 xml:space="preserve"> подготовк</w:t>
      </w:r>
      <w:r w:rsidR="00F9148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артиллерии</w:t>
      </w:r>
      <w:r w:rsidR="00755B30">
        <w:rPr>
          <w:rFonts w:ascii="Times New Roman" w:hAnsi="Times New Roman" w:cs="Times New Roman"/>
          <w:sz w:val="28"/>
          <w:szCs w:val="28"/>
        </w:rPr>
        <w:t>,</w:t>
      </w:r>
      <w:r w:rsidR="00F91489">
        <w:rPr>
          <w:rFonts w:ascii="Times New Roman" w:hAnsi="Times New Roman" w:cs="Times New Roman"/>
          <w:sz w:val="28"/>
          <w:szCs w:val="28"/>
        </w:rPr>
        <w:t xml:space="preserve"> </w:t>
      </w:r>
      <w:r w:rsidR="00755B30">
        <w:rPr>
          <w:rFonts w:ascii="Times New Roman" w:hAnsi="Times New Roman" w:cs="Times New Roman"/>
          <w:sz w:val="28"/>
          <w:szCs w:val="28"/>
        </w:rPr>
        <w:t>военно-воздушных войск</w:t>
      </w:r>
      <w:r w:rsidR="00F91489">
        <w:rPr>
          <w:rFonts w:ascii="Times New Roman" w:hAnsi="Times New Roman" w:cs="Times New Roman"/>
          <w:sz w:val="28"/>
          <w:szCs w:val="28"/>
        </w:rPr>
        <w:t>.</w:t>
      </w:r>
      <w:r w:rsidR="00700B52">
        <w:rPr>
          <w:rFonts w:ascii="Times New Roman" w:hAnsi="Times New Roman" w:cs="Times New Roman"/>
          <w:sz w:val="28"/>
          <w:szCs w:val="28"/>
        </w:rPr>
        <w:t xml:space="preserve"> И с героическими подвигами в 1945 наша армия дошла до Берлина.</w:t>
      </w:r>
      <w:r w:rsidR="005B5FCD">
        <w:rPr>
          <w:rFonts w:ascii="Times New Roman" w:hAnsi="Times New Roman" w:cs="Times New Roman"/>
          <w:sz w:val="28"/>
          <w:szCs w:val="28"/>
        </w:rPr>
        <w:t xml:space="preserve"> Разведчик </w:t>
      </w:r>
      <w:proofErr w:type="spellStart"/>
      <w:r w:rsidR="005B5FCD">
        <w:rPr>
          <w:rFonts w:ascii="Times New Roman" w:hAnsi="Times New Roman" w:cs="Times New Roman"/>
          <w:sz w:val="28"/>
          <w:szCs w:val="28"/>
        </w:rPr>
        <w:t>Кантари</w:t>
      </w:r>
      <w:r w:rsidR="006A192E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017089">
        <w:rPr>
          <w:rFonts w:ascii="Times New Roman" w:hAnsi="Times New Roman" w:cs="Times New Roman"/>
          <w:sz w:val="28"/>
          <w:szCs w:val="28"/>
        </w:rPr>
        <w:t xml:space="preserve"> </w:t>
      </w:r>
      <w:r w:rsidR="005B5FCD">
        <w:rPr>
          <w:rFonts w:ascii="Times New Roman" w:hAnsi="Times New Roman" w:cs="Times New Roman"/>
          <w:sz w:val="28"/>
          <w:szCs w:val="28"/>
        </w:rPr>
        <w:t xml:space="preserve">установил флаг над Рейхстагом. Адольф Гитлер, главнокомандующий всей Германской армии, </w:t>
      </w:r>
      <w:r w:rsidR="006A192E">
        <w:rPr>
          <w:rFonts w:ascii="Times New Roman" w:hAnsi="Times New Roman" w:cs="Times New Roman"/>
          <w:sz w:val="28"/>
          <w:szCs w:val="28"/>
        </w:rPr>
        <w:t xml:space="preserve">испугался, </w:t>
      </w:r>
      <w:bookmarkStart w:id="0" w:name="_GoBack"/>
      <w:bookmarkEnd w:id="0"/>
      <w:r w:rsidR="005B5FCD">
        <w:rPr>
          <w:rFonts w:ascii="Times New Roman" w:hAnsi="Times New Roman" w:cs="Times New Roman"/>
          <w:sz w:val="28"/>
          <w:szCs w:val="28"/>
        </w:rPr>
        <w:t xml:space="preserve">что придется отвечать за все зверство и за все разрушения, которые он причинил Европе и России, застрелился в своем подземном бункере-убежище. </w:t>
      </w:r>
    </w:p>
    <w:p w14:paraId="0ECC81D7" w14:textId="1E822E80" w:rsidR="001B7EAB" w:rsidRDefault="005E66D6" w:rsidP="005B5F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Историю войны, историю нашей победы нельзя забывать, потому что память о подвигах народа,</w:t>
      </w:r>
      <w:r w:rsidR="00700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скорбь и благодарность нашим дедам и прадедам. Не все вернулись обратно, если мы забудем о победе, потомки забудут нас…</w:t>
      </w:r>
    </w:p>
    <w:p w14:paraId="033EA1DF" w14:textId="14D4926D" w:rsidR="006D7058" w:rsidRDefault="006D7058" w:rsidP="005B5F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A020BBC" w14:textId="1310516A" w:rsidR="006D7058" w:rsidRDefault="00017089" w:rsidP="005B5F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01708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17089">
        <w:rPr>
          <w:rFonts w:ascii="Times New Roman" w:hAnsi="Times New Roman" w:cs="Times New Roman"/>
          <w:sz w:val="28"/>
          <w:szCs w:val="28"/>
        </w:rPr>
        <w:t xml:space="preserve">. </w:t>
      </w:r>
      <w:r w:rsidR="00D2080F">
        <w:rPr>
          <w:rFonts w:ascii="Times New Roman" w:hAnsi="Times New Roman" w:cs="Times New Roman"/>
          <w:sz w:val="28"/>
          <w:szCs w:val="28"/>
        </w:rPr>
        <w:t xml:space="preserve">МАМА: </w:t>
      </w:r>
      <w:r>
        <w:rPr>
          <w:rFonts w:ascii="Times New Roman" w:hAnsi="Times New Roman" w:cs="Times New Roman"/>
          <w:sz w:val="28"/>
          <w:szCs w:val="28"/>
        </w:rPr>
        <w:t xml:space="preserve">Данное эссе полностью записано со слов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Жаданова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Саши. М</w:t>
      </w:r>
      <w:r w:rsidR="00D2080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не пользовались интернетом и дополнительными источниками.</w:t>
      </w:r>
      <w:r w:rsidR="00D2080F">
        <w:rPr>
          <w:rFonts w:ascii="Times New Roman" w:hAnsi="Times New Roman" w:cs="Times New Roman"/>
          <w:sz w:val="28"/>
          <w:szCs w:val="28"/>
        </w:rPr>
        <w:t xml:space="preserve"> Я</w:t>
      </w:r>
      <w:r w:rsidR="0023639A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е помогал</w:t>
      </w:r>
      <w:r w:rsidR="00D2080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ему. Просто он сам интересуется историей войн</w:t>
      </w:r>
      <w:r w:rsidR="00786256">
        <w:rPr>
          <w:rFonts w:ascii="Times New Roman" w:hAnsi="Times New Roman" w:cs="Times New Roman"/>
          <w:sz w:val="28"/>
          <w:szCs w:val="28"/>
        </w:rPr>
        <w:t>ы, много смотрит документальных фильмов, читает, слушает историков. Саше 11 лет – он знает об истории войн</w:t>
      </w:r>
      <w:r w:rsidR="00D2080F">
        <w:rPr>
          <w:rFonts w:ascii="Times New Roman" w:hAnsi="Times New Roman" w:cs="Times New Roman"/>
          <w:sz w:val="28"/>
          <w:szCs w:val="28"/>
        </w:rPr>
        <w:t>ы</w:t>
      </w:r>
      <w:r w:rsidR="00786256">
        <w:rPr>
          <w:rFonts w:ascii="Times New Roman" w:hAnsi="Times New Roman" w:cs="Times New Roman"/>
          <w:sz w:val="28"/>
          <w:szCs w:val="28"/>
        </w:rPr>
        <w:t xml:space="preserve"> больше, чем м</w:t>
      </w:r>
      <w:r w:rsidR="00D2080F">
        <w:rPr>
          <w:rFonts w:ascii="Times New Roman" w:hAnsi="Times New Roman" w:cs="Times New Roman"/>
          <w:sz w:val="28"/>
          <w:szCs w:val="28"/>
        </w:rPr>
        <w:t>ы</w:t>
      </w:r>
      <w:r w:rsidR="00786256">
        <w:rPr>
          <w:rFonts w:ascii="Times New Roman" w:hAnsi="Times New Roman" w:cs="Times New Roman"/>
          <w:sz w:val="28"/>
          <w:szCs w:val="28"/>
        </w:rPr>
        <w:t xml:space="preserve">, взрослые. Наши дети действительно не забывают о победе, и значит, не забудут о нас с вами. </w:t>
      </w:r>
    </w:p>
    <w:p w14:paraId="6FE9758B" w14:textId="4A88C637" w:rsidR="00786256" w:rsidRDefault="00786256" w:rsidP="005B5F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 прилагаем рисунок Саши, на котором изображен памятник маршалу Г.К. Жукову.</w:t>
      </w:r>
    </w:p>
    <w:p w14:paraId="7C290152" w14:textId="2847AA9E" w:rsidR="00D2080F" w:rsidRPr="00017089" w:rsidRDefault="00D2080F" w:rsidP="005B5F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4F98270" wp14:editId="2CD3AE0D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080F" w:rsidRPr="00017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4BA"/>
    <w:rsid w:val="00017089"/>
    <w:rsid w:val="000A10B2"/>
    <w:rsid w:val="001B7EAB"/>
    <w:rsid w:val="001F2D36"/>
    <w:rsid w:val="0023639A"/>
    <w:rsid w:val="002A74D5"/>
    <w:rsid w:val="002C13E4"/>
    <w:rsid w:val="002C7470"/>
    <w:rsid w:val="002E0FFC"/>
    <w:rsid w:val="00316AB4"/>
    <w:rsid w:val="004171FB"/>
    <w:rsid w:val="004204BA"/>
    <w:rsid w:val="004373A7"/>
    <w:rsid w:val="00535AA1"/>
    <w:rsid w:val="00587456"/>
    <w:rsid w:val="0059385B"/>
    <w:rsid w:val="005B3F5F"/>
    <w:rsid w:val="005B5FCD"/>
    <w:rsid w:val="005E66D6"/>
    <w:rsid w:val="006A192E"/>
    <w:rsid w:val="006D7058"/>
    <w:rsid w:val="006F3CF6"/>
    <w:rsid w:val="00700B52"/>
    <w:rsid w:val="00755B30"/>
    <w:rsid w:val="00786256"/>
    <w:rsid w:val="007A6945"/>
    <w:rsid w:val="007C1F45"/>
    <w:rsid w:val="008110B3"/>
    <w:rsid w:val="00834A5A"/>
    <w:rsid w:val="00863337"/>
    <w:rsid w:val="00980A96"/>
    <w:rsid w:val="0098290B"/>
    <w:rsid w:val="009A509A"/>
    <w:rsid w:val="009A61D5"/>
    <w:rsid w:val="00AC1155"/>
    <w:rsid w:val="00B123BC"/>
    <w:rsid w:val="00D2080F"/>
    <w:rsid w:val="00DA371D"/>
    <w:rsid w:val="00E12975"/>
    <w:rsid w:val="00E930D4"/>
    <w:rsid w:val="00EC4B9B"/>
    <w:rsid w:val="00F03B76"/>
    <w:rsid w:val="00F215BE"/>
    <w:rsid w:val="00F6055F"/>
    <w:rsid w:val="00F82C64"/>
    <w:rsid w:val="00F91489"/>
    <w:rsid w:val="00FE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FF8B9"/>
  <w15:chartTrackingRefBased/>
  <w15:docId w15:val="{D3393CE0-052A-4EA1-BDE1-93A8C925B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Союстова Светлана Игоревна</cp:lastModifiedBy>
  <cp:revision>42</cp:revision>
  <dcterms:created xsi:type="dcterms:W3CDTF">2020-09-23T12:45:00Z</dcterms:created>
  <dcterms:modified xsi:type="dcterms:W3CDTF">2020-10-01T11:09:00Z</dcterms:modified>
</cp:coreProperties>
</file>